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</w:t>
      </w:r>
      <w:r>
        <w:rPr>
          <w:rFonts w:ascii="Times New Roman" w:hAnsi="Times New Roman" w:cs="Times New Roman"/>
          <w:sz w:val="24"/>
          <w:szCs w:val="24"/>
        </w:rPr>
        <w:softHyphen/>
        <w:t>_Т.Е. Виленская</w:t>
      </w:r>
    </w:p>
    <w:p w:rsidR="007A7577" w:rsidRDefault="0079149A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«___»________2020</w:t>
      </w:r>
      <w:r w:rsidR="007A7577">
        <w:rPr>
          <w:rFonts w:ascii="Times New Roman" w:hAnsi="Times New Roman" w:cs="Times New Roman"/>
          <w:sz w:val="24"/>
          <w:szCs w:val="24"/>
        </w:rPr>
        <w:t>г.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0F7162" w:rsidRDefault="000F7162" w:rsidP="000F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«Ейский полипрофильный колледж»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91D68" w:rsidRDefault="00B91D68" w:rsidP="00B91D68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</w:t>
      </w:r>
    </w:p>
    <w:p w:rsidR="00B91D68" w:rsidRDefault="00B91D68" w:rsidP="00B9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 xml:space="preserve">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44.02.01 Дошкольное образование  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(индекс и наименование специальности)</w:t>
      </w:r>
    </w:p>
    <w:p w:rsidR="007A7577" w:rsidRDefault="007A7577" w:rsidP="007A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i/>
          <w:sz w:val="24"/>
          <w:szCs w:val="24"/>
        </w:rPr>
        <w:t>углубленной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7A7577" w:rsidRPr="002E3C72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2E3C72">
        <w:rPr>
          <w:rFonts w:ascii="Times New Roman" w:hAnsi="Times New Roman" w:cs="Times New Roman"/>
          <w:b/>
          <w:sz w:val="24"/>
          <w:szCs w:val="24"/>
        </w:rPr>
        <w:t>:</w:t>
      </w:r>
      <w:r w:rsidRPr="002E3C72">
        <w:rPr>
          <w:rFonts w:ascii="Times New Roman" w:hAnsi="Times New Roman" w:cs="Times New Roman"/>
          <w:sz w:val="24"/>
          <w:szCs w:val="24"/>
        </w:rPr>
        <w:t xml:space="preserve"> воспитатель детей 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C72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149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3 года, 10 мес.</w:t>
      </w:r>
    </w:p>
    <w:p w:rsidR="007A7577" w:rsidRDefault="007A7577" w:rsidP="007A75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C319E2">
        <w:rPr>
          <w:rFonts w:ascii="Times New Roman" w:hAnsi="Times New Roman" w:cs="Times New Roman"/>
          <w:i/>
          <w:sz w:val="24"/>
          <w:szCs w:val="24"/>
        </w:rPr>
        <w:t>среднего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A80DDB" w:rsidRDefault="007A7577" w:rsidP="003B1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 w:rsidR="003B124B">
        <w:rPr>
          <w:rFonts w:ascii="Times New Roman" w:hAnsi="Times New Roman" w:cs="Times New Roman"/>
          <w:sz w:val="24"/>
          <w:szCs w:val="24"/>
        </w:rPr>
        <w:t>: гуманитарный</w:t>
      </w:r>
    </w:p>
    <w:p w:rsidR="00D621AC" w:rsidRPr="00D621AC" w:rsidRDefault="00D621AC" w:rsidP="00D621A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621AC">
        <w:rPr>
          <w:rFonts w:ascii="Times New Roman" w:eastAsia="Calibri" w:hAnsi="Times New Roman" w:cs="Times New Roman"/>
          <w:b/>
          <w:sz w:val="24"/>
          <w:szCs w:val="24"/>
        </w:rPr>
        <w:t>Сводные данные по бюджету времени (в неделях)</w:t>
      </w:r>
    </w:p>
    <w:tbl>
      <w:tblPr>
        <w:tblpPr w:leftFromText="180" w:rightFromText="180" w:bottomFromText="160" w:vertAnchor="text" w:horzAnchor="margin" w:tblpXSpec="center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229"/>
        <w:gridCol w:w="1774"/>
        <w:gridCol w:w="2047"/>
        <w:gridCol w:w="2183"/>
        <w:gridCol w:w="2320"/>
        <w:gridCol w:w="1364"/>
        <w:gridCol w:w="1867"/>
      </w:tblGrid>
      <w:tr w:rsidR="00D621AC" w:rsidRPr="00D621AC" w:rsidTr="00D621AC">
        <w:trPr>
          <w:trHeight w:val="247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Самостоятельное </w:t>
            </w:r>
          </w:p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изучение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Лабораторно-экзаменационные сессии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Преддипломная (квалификационная) практика, стажировка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621AC" w:rsidRPr="00D621AC" w:rsidTr="00EF5407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90"/>
                <w:sz w:val="20"/>
                <w:szCs w:val="20"/>
              </w:rPr>
            </w:pPr>
          </w:p>
        </w:tc>
      </w:tr>
      <w:tr w:rsidR="00D621AC" w:rsidRPr="00D621AC" w:rsidTr="00D621AC">
        <w:trPr>
          <w:trHeight w:val="23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621AC" w:rsidRPr="00D621AC" w:rsidTr="00D621AC">
        <w:trPr>
          <w:trHeight w:val="23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D621AC" w:rsidRPr="00D621AC" w:rsidTr="00D621AC">
        <w:trPr>
          <w:trHeight w:val="23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D621AC" w:rsidRPr="00D621AC" w:rsidTr="00D621AC">
        <w:trPr>
          <w:trHeight w:val="24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D621AC" w:rsidRPr="00D621AC" w:rsidTr="00D621AC">
        <w:trPr>
          <w:trHeight w:val="23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IY курс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D621AC" w:rsidRPr="00D621AC" w:rsidTr="00D621AC">
        <w:trPr>
          <w:trHeight w:val="24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bCs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21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199</w:t>
            </w:r>
          </w:p>
        </w:tc>
      </w:tr>
    </w:tbl>
    <w:p w:rsidR="00D621AC" w:rsidRPr="00D621AC" w:rsidRDefault="00D621AC" w:rsidP="00D621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621AC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tbl>
      <w:tblPr>
        <w:tblW w:w="157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37"/>
        <w:gridCol w:w="559"/>
        <w:gridCol w:w="838"/>
        <w:gridCol w:w="559"/>
        <w:gridCol w:w="977"/>
        <w:gridCol w:w="908"/>
        <w:gridCol w:w="510"/>
        <w:gridCol w:w="849"/>
        <w:gridCol w:w="558"/>
        <w:gridCol w:w="732"/>
        <w:gridCol w:w="506"/>
        <w:gridCol w:w="888"/>
        <w:gridCol w:w="558"/>
        <w:gridCol w:w="837"/>
        <w:gridCol w:w="558"/>
        <w:gridCol w:w="966"/>
        <w:gridCol w:w="10"/>
        <w:gridCol w:w="981"/>
        <w:gridCol w:w="412"/>
        <w:gridCol w:w="697"/>
        <w:gridCol w:w="558"/>
        <w:gridCol w:w="907"/>
      </w:tblGrid>
      <w:tr w:rsidR="00D621AC" w:rsidRPr="00D621AC" w:rsidTr="00EF5407">
        <w:trPr>
          <w:cantSplit/>
          <w:trHeight w:val="69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Кур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сы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Сентябрь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29.09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05.10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Октябрь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27.10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02.11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Ноябрь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Декабрь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29.12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04.01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Январь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26.01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01.02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Февраль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23.02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01.03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Март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30.03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05.04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Апрель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27.04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03.05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Май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Июнь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29.06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05.07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Июль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27.07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02.08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Август</w:t>
            </w:r>
          </w:p>
        </w:tc>
      </w:tr>
      <w:tr w:rsidR="00D621AC" w:rsidRPr="00D621AC" w:rsidTr="00EF5407">
        <w:trPr>
          <w:cantSplit/>
          <w:trHeight w:val="204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1  8  15 22</w:t>
            </w:r>
          </w:p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7 14 21 28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6     13   20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12    19   26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3  10   17  24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9  16   23  30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1   8   15   22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7  14   21  28</w:t>
            </w:r>
          </w:p>
        </w:tc>
        <w:tc>
          <w:tcPr>
            <w:tcW w:w="51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5   12   19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11  18   25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2    9   16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8   15  22</w:t>
            </w:r>
          </w:p>
        </w:tc>
        <w:tc>
          <w:tcPr>
            <w:tcW w:w="50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2   9  16  23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8  15  22  29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6    13   20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12   19    26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4    11  18  25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10  17  24  31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1   8   15  22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7  14  21  28</w:t>
            </w:r>
          </w:p>
        </w:tc>
        <w:tc>
          <w:tcPr>
            <w:tcW w:w="41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6   13  20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12 19 26</w:t>
            </w:r>
          </w:p>
        </w:tc>
        <w:tc>
          <w:tcPr>
            <w:tcW w:w="55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2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3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10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17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24</w:t>
            </w:r>
          </w:p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9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16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23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31</w:t>
            </w:r>
          </w:p>
        </w:tc>
      </w:tr>
      <w:tr w:rsidR="00D621AC" w:rsidRPr="00D621AC" w:rsidTr="00D621AC">
        <w:trPr>
          <w:cantSplit/>
          <w:trHeight w:val="197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1   2   3   4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 6     7     8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10  11  12  13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14 15  16  17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19  20  21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23  24 25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27 28 29  30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32   33  34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36  37  38  39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40 41  42  43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44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45  46 47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48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49 50  51 52</w:t>
            </w:r>
          </w:p>
        </w:tc>
      </w:tr>
      <w:tr w:rsidR="00D621AC" w:rsidRPr="00D621AC" w:rsidTr="00EF5407">
        <w:trPr>
          <w:cantSplit/>
          <w:trHeight w:val="228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I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F54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EF54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EF5407"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EF5407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EF5407" w:rsidP="00EF54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D621AC"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EF5407" w:rsidP="00EF54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621AC"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EF540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 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 =  = =</w:t>
            </w:r>
          </w:p>
        </w:tc>
      </w:tr>
      <w:tr w:rsidR="00D621AC" w:rsidRPr="00D621AC" w:rsidTr="00D621AC">
        <w:trPr>
          <w:cantSplit/>
          <w:trHeight w:val="31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П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7518B2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7518B2" w:rsidP="00751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751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7518B2" w:rsidP="00751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7518B2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7518B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 =  = =</w:t>
            </w:r>
          </w:p>
        </w:tc>
      </w:tr>
      <w:tr w:rsidR="00D621AC" w:rsidRPr="00D621AC" w:rsidTr="00D621AC">
        <w:trPr>
          <w:cantSplit/>
          <w:trHeight w:val="237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6"/>
              </w:rPr>
              <w:t>Ш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 :: 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 = =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 =  = =</w:t>
            </w:r>
          </w:p>
        </w:tc>
      </w:tr>
      <w:tr w:rsidR="00D621AC" w:rsidRPr="00D621AC" w:rsidTr="00D621AC">
        <w:trPr>
          <w:cantSplit/>
          <w:trHeight w:val="237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8"/>
              </w:rPr>
            </w:pPr>
            <w:r w:rsidRPr="00D621AC">
              <w:rPr>
                <w:rFonts w:ascii="Times New Roman" w:hAnsi="Times New Roman" w:cs="Times New Roman"/>
                <w:b/>
                <w:sz w:val="12"/>
                <w:szCs w:val="18"/>
                <w:lang w:val="en-US"/>
              </w:rPr>
              <w:lastRenderedPageBreak/>
              <w:t>IY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7B689A" w:rsidP="007B68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D621AC"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7B68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 </w:t>
            </w:r>
            <w:r w:rsidR="007B68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689A"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 ::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7B689A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7B689A" w:rsidP="007B689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Х  Х   Х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sz w:val="16"/>
                <w:szCs w:val="16"/>
              </w:rPr>
              <w:t>∆</w:t>
            </w:r>
            <w:r w:rsidRPr="00D62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621AC">
              <w:rPr>
                <w:rFonts w:ascii="Times New Roman" w:hAnsi="Times New Roman" w:cs="Times New Roman"/>
                <w:sz w:val="16"/>
                <w:szCs w:val="16"/>
              </w:rPr>
              <w:t>∆ ∆ ∆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1AC" w:rsidRPr="00D621AC" w:rsidRDefault="00D621AC" w:rsidP="00D621A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1A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 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AC" w:rsidRPr="00D621AC" w:rsidRDefault="00D621AC" w:rsidP="00D62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D621AC" w:rsidRPr="00D621AC" w:rsidRDefault="00D621AC" w:rsidP="00D621AC">
      <w:pPr>
        <w:spacing w:after="0"/>
        <w:ind w:left="70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21AC">
        <w:rPr>
          <w:rFonts w:ascii="Times New Roman" w:hAnsi="Times New Roman" w:cs="Times New Roman"/>
          <w:sz w:val="18"/>
          <w:szCs w:val="18"/>
        </w:rPr>
        <w:t xml:space="preserve">        - самостоятельное изучение</w:t>
      </w:r>
      <w:r w:rsidRPr="00D621AC">
        <w:rPr>
          <w:rFonts w:ascii="Times New Roman" w:hAnsi="Times New Roman" w:cs="Times New Roman"/>
          <w:sz w:val="18"/>
          <w:szCs w:val="18"/>
        </w:rPr>
        <w:tab/>
        <w:t xml:space="preserve">                  Ш - государственная итоговая аттестация      *   - установочная сессия</w:t>
      </w:r>
    </w:p>
    <w:p w:rsidR="00D621AC" w:rsidRPr="00D621AC" w:rsidRDefault="00D621AC" w:rsidP="00D621A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D621AC">
        <w:rPr>
          <w:rFonts w:ascii="Times New Roman" w:hAnsi="Times New Roman" w:cs="Times New Roman"/>
          <w:sz w:val="18"/>
          <w:szCs w:val="18"/>
        </w:rPr>
        <w:t xml:space="preserve">::      -  лабораторно-экзаменационная сессия     Х – практика преддипломная </w:t>
      </w:r>
    </w:p>
    <w:p w:rsidR="00D621AC" w:rsidRPr="00D621AC" w:rsidRDefault="00D621AC" w:rsidP="00D621A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D621AC">
        <w:rPr>
          <w:rFonts w:ascii="Times New Roman" w:hAnsi="Times New Roman" w:cs="Times New Roman"/>
          <w:sz w:val="18"/>
          <w:szCs w:val="18"/>
        </w:rPr>
        <w:t xml:space="preserve">=      - каникулы   </w:t>
      </w:r>
      <w:r w:rsidRPr="00D621AC">
        <w:rPr>
          <w:rFonts w:ascii="Times New Roman" w:hAnsi="Times New Roman" w:cs="Times New Roman"/>
          <w:sz w:val="18"/>
          <w:szCs w:val="18"/>
        </w:rPr>
        <w:tab/>
      </w:r>
      <w:r w:rsidRPr="00D621AC">
        <w:rPr>
          <w:rFonts w:ascii="Times New Roman" w:hAnsi="Times New Roman" w:cs="Times New Roman"/>
          <w:sz w:val="18"/>
          <w:szCs w:val="18"/>
        </w:rPr>
        <w:tab/>
      </w:r>
      <w:r w:rsidRPr="00D621AC">
        <w:rPr>
          <w:rFonts w:ascii="Times New Roman" w:hAnsi="Times New Roman" w:cs="Times New Roman"/>
          <w:sz w:val="18"/>
          <w:szCs w:val="18"/>
        </w:rPr>
        <w:tab/>
      </w:r>
      <w:r w:rsidRPr="00D621AC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D621AC">
        <w:rPr>
          <w:rFonts w:ascii="Times New Roman" w:hAnsi="Times New Roman" w:cs="Times New Roman"/>
          <w:sz w:val="18"/>
          <w:szCs w:val="18"/>
        </w:rPr>
        <w:fldChar w:fldCharType="begin"/>
      </w:r>
      <w:r w:rsidRPr="00D621AC">
        <w:rPr>
          <w:rFonts w:ascii="Times New Roman" w:hAnsi="Times New Roman" w:cs="Times New Roman"/>
          <w:sz w:val="18"/>
          <w:szCs w:val="18"/>
        </w:rPr>
        <w:instrText>\SYMBOL 68 \f "Symbol"</w:instrText>
      </w:r>
      <w:r w:rsidRPr="00D621AC">
        <w:rPr>
          <w:rFonts w:ascii="Times New Roman" w:hAnsi="Times New Roman" w:cs="Times New Roman"/>
          <w:sz w:val="18"/>
          <w:szCs w:val="18"/>
        </w:rPr>
        <w:fldChar w:fldCharType="end"/>
      </w:r>
      <w:r w:rsidRPr="00D621AC">
        <w:rPr>
          <w:rFonts w:ascii="Times New Roman" w:hAnsi="Times New Roman" w:cs="Times New Roman"/>
          <w:sz w:val="18"/>
          <w:szCs w:val="18"/>
        </w:rPr>
        <w:t xml:space="preserve">   - подготовка к ГИА</w:t>
      </w:r>
    </w:p>
    <w:p w:rsidR="004017FA" w:rsidRPr="00C319E2" w:rsidRDefault="004017FA" w:rsidP="00C31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C30" w:rsidRPr="004017FA" w:rsidRDefault="007A7577" w:rsidP="004F5C3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20FCF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</w:t>
      </w:r>
      <w:r w:rsidR="00A80DDB">
        <w:rPr>
          <w:rFonts w:ascii="Times New Roman" w:hAnsi="Times New Roman" w:cs="Times New Roman"/>
          <w:b/>
          <w:sz w:val="24"/>
          <w:szCs w:val="24"/>
        </w:rPr>
        <w:t>44.02.01 Дошкольное образование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3690"/>
        <w:gridCol w:w="1339"/>
        <w:gridCol w:w="441"/>
        <w:gridCol w:w="552"/>
        <w:gridCol w:w="500"/>
        <w:gridCol w:w="381"/>
        <w:gridCol w:w="381"/>
        <w:gridCol w:w="382"/>
        <w:gridCol w:w="435"/>
        <w:gridCol w:w="6"/>
        <w:gridCol w:w="390"/>
        <w:gridCol w:w="394"/>
        <w:gridCol w:w="394"/>
        <w:gridCol w:w="394"/>
        <w:gridCol w:w="424"/>
        <w:gridCol w:w="401"/>
        <w:gridCol w:w="401"/>
        <w:gridCol w:w="390"/>
        <w:gridCol w:w="370"/>
        <w:gridCol w:w="390"/>
        <w:gridCol w:w="400"/>
        <w:gridCol w:w="382"/>
        <w:gridCol w:w="370"/>
        <w:gridCol w:w="390"/>
        <w:gridCol w:w="400"/>
        <w:gridCol w:w="351"/>
      </w:tblGrid>
      <w:tr w:rsidR="0073570F" w:rsidRPr="004F5C30" w:rsidTr="0077453D">
        <w:trPr>
          <w:trHeight w:val="670"/>
        </w:trPr>
        <w:tc>
          <w:tcPr>
            <w:tcW w:w="1110" w:type="dxa"/>
            <w:vMerge w:val="restart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3690" w:type="dxa"/>
            <w:vMerge w:val="restart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39" w:type="dxa"/>
            <w:vMerge w:val="restart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аттестации[1]</w:t>
            </w:r>
          </w:p>
        </w:tc>
        <w:tc>
          <w:tcPr>
            <w:tcW w:w="3078" w:type="dxa"/>
            <w:gridSpan w:val="8"/>
            <w:shd w:val="solid" w:color="FFFFFF" w:fill="auto"/>
            <w:vAlign w:val="center"/>
          </w:tcPr>
          <w:p w:rsidR="0073570F" w:rsidRPr="004F5C30" w:rsidRDefault="0073570F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241" w:type="dxa"/>
            <w:gridSpan w:val="16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(час. в семестре)</w:t>
            </w:r>
          </w:p>
        </w:tc>
      </w:tr>
      <w:tr w:rsidR="0073570F" w:rsidRPr="004F5C30" w:rsidTr="00E4582E">
        <w:trPr>
          <w:trHeight w:val="317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552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самостоятельная учебная  работа</w:t>
            </w:r>
          </w:p>
        </w:tc>
        <w:tc>
          <w:tcPr>
            <w:tcW w:w="2085" w:type="dxa"/>
            <w:gridSpan w:val="6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72" w:type="dxa"/>
            <w:gridSpan w:val="4"/>
            <w:shd w:val="solid" w:color="FFFFFF" w:fill="auto"/>
            <w:vAlign w:val="center"/>
          </w:tcPr>
          <w:p w:rsidR="0073570F" w:rsidRPr="004F5C30" w:rsidRDefault="0073570F" w:rsidP="00E4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1616" w:type="dxa"/>
            <w:gridSpan w:val="4"/>
            <w:shd w:val="solid" w:color="FFFFFF" w:fill="auto"/>
            <w:vAlign w:val="center"/>
          </w:tcPr>
          <w:p w:rsidR="0073570F" w:rsidRPr="004F5C30" w:rsidRDefault="0073570F" w:rsidP="00E4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1542" w:type="dxa"/>
            <w:gridSpan w:val="4"/>
            <w:shd w:val="solid" w:color="FFFFFF" w:fill="auto"/>
            <w:vAlign w:val="center"/>
          </w:tcPr>
          <w:p w:rsidR="0073570F" w:rsidRPr="004F5C30" w:rsidRDefault="0073570F" w:rsidP="00E4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  <w:tc>
          <w:tcPr>
            <w:tcW w:w="1511" w:type="dxa"/>
            <w:gridSpan w:val="4"/>
            <w:shd w:val="solid" w:color="FFFFFF" w:fill="auto"/>
            <w:vAlign w:val="center"/>
          </w:tcPr>
          <w:p w:rsidR="0073570F" w:rsidRPr="004F5C30" w:rsidRDefault="0073570F" w:rsidP="00E4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курс</w:t>
            </w:r>
          </w:p>
        </w:tc>
      </w:tr>
      <w:tr w:rsidR="0073570F" w:rsidRPr="004F5C30" w:rsidTr="0077453D">
        <w:trPr>
          <w:trHeight w:val="269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обязательная при очной форме обучения</w:t>
            </w:r>
          </w:p>
        </w:tc>
        <w:tc>
          <w:tcPr>
            <w:tcW w:w="381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занятий</w:t>
            </w:r>
          </w:p>
        </w:tc>
        <w:tc>
          <w:tcPr>
            <w:tcW w:w="381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теоретическое обучение</w:t>
            </w:r>
          </w:p>
        </w:tc>
        <w:tc>
          <w:tcPr>
            <w:tcW w:w="382" w:type="dxa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441" w:type="dxa"/>
            <w:gridSpan w:val="2"/>
            <w:vMerge w:val="restart"/>
            <w:shd w:val="solid" w:color="FFFFFF" w:fill="auto"/>
            <w:textDirection w:val="btLr"/>
            <w:vAlign w:val="center"/>
          </w:tcPr>
          <w:p w:rsidR="0073570F" w:rsidRPr="0073570F" w:rsidRDefault="0073570F" w:rsidP="007357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357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курсовых работ (проектов) </w:t>
            </w:r>
          </w:p>
        </w:tc>
        <w:tc>
          <w:tcPr>
            <w:tcW w:w="784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сем</w:t>
            </w:r>
          </w:p>
        </w:tc>
        <w:tc>
          <w:tcPr>
            <w:tcW w:w="788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сем.</w:t>
            </w:r>
          </w:p>
        </w:tc>
        <w:tc>
          <w:tcPr>
            <w:tcW w:w="825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сем.</w:t>
            </w:r>
          </w:p>
        </w:tc>
        <w:tc>
          <w:tcPr>
            <w:tcW w:w="791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760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сем.</w:t>
            </w:r>
          </w:p>
        </w:tc>
        <w:tc>
          <w:tcPr>
            <w:tcW w:w="782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сем.</w:t>
            </w:r>
          </w:p>
        </w:tc>
        <w:tc>
          <w:tcPr>
            <w:tcW w:w="760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сем.</w:t>
            </w:r>
          </w:p>
        </w:tc>
        <w:tc>
          <w:tcPr>
            <w:tcW w:w="751" w:type="dxa"/>
            <w:gridSpan w:val="2"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сем.</w:t>
            </w:r>
          </w:p>
        </w:tc>
      </w:tr>
      <w:tr w:rsidR="0073570F" w:rsidRPr="004F5C30" w:rsidTr="0077453D">
        <w:trPr>
          <w:trHeight w:val="1907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/>
            <w:shd w:val="solid" w:color="FFFFFF" w:fill="auto"/>
          </w:tcPr>
          <w:p w:rsidR="0073570F" w:rsidRPr="004F5C30" w:rsidRDefault="0073570F" w:rsidP="008D4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vMerge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570F" w:rsidRPr="004F5C30" w:rsidTr="0077453D">
        <w:trPr>
          <w:trHeight w:val="890"/>
        </w:trPr>
        <w:tc>
          <w:tcPr>
            <w:tcW w:w="111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/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bottom w:val="nil"/>
            </w:tcBorders>
            <w:shd w:val="solid" w:color="FFFFFF" w:fill="auto"/>
          </w:tcPr>
          <w:p w:rsidR="0073570F" w:rsidRPr="004F5C30" w:rsidRDefault="0073570F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206"/>
        </w:trPr>
        <w:tc>
          <w:tcPr>
            <w:tcW w:w="111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601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1" w:type="dxa"/>
            <w:shd w:val="solid" w:color="FFFFFF" w:fill="auto"/>
            <w:vAlign w:val="center"/>
          </w:tcPr>
          <w:p w:rsidR="004F5C30" w:rsidRPr="0048601C" w:rsidRDefault="004F5C30" w:rsidP="0048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453D" w:rsidRPr="004F5C30" w:rsidTr="0077453D">
        <w:trPr>
          <w:trHeight w:val="475"/>
        </w:trPr>
        <w:tc>
          <w:tcPr>
            <w:tcW w:w="111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339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1з/10дз/0э</w:t>
            </w:r>
          </w:p>
        </w:tc>
        <w:tc>
          <w:tcPr>
            <w:tcW w:w="44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6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3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ДЗ, ДЗ, ДЗ, 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81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453D" w:rsidRPr="004F5C30" w:rsidTr="0077453D">
        <w:trPr>
          <w:trHeight w:val="511"/>
        </w:trPr>
        <w:tc>
          <w:tcPr>
            <w:tcW w:w="111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Математический и общий естественнонаучный учебный цикл </w:t>
            </w:r>
            <w:r w:rsidRPr="004F5C3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0з/2дз/0э</w:t>
            </w:r>
          </w:p>
        </w:tc>
        <w:tc>
          <w:tcPr>
            <w:tcW w:w="44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F33463">
        <w:trPr>
          <w:trHeight w:val="341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5C30" w:rsidRPr="004F5C30" w:rsidTr="00F33463">
        <w:trPr>
          <w:trHeight w:val="42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77"/>
        </w:trPr>
        <w:tc>
          <w:tcPr>
            <w:tcW w:w="111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П.00</w:t>
            </w:r>
          </w:p>
        </w:tc>
        <w:tc>
          <w:tcPr>
            <w:tcW w:w="36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Профессиональный учебный цикл </w:t>
            </w:r>
            <w:r w:rsidRPr="00C1494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9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1з/28дз/22э</w:t>
            </w:r>
          </w:p>
        </w:tc>
        <w:tc>
          <w:tcPr>
            <w:tcW w:w="44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552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3086</w:t>
            </w:r>
          </w:p>
        </w:tc>
        <w:tc>
          <w:tcPr>
            <w:tcW w:w="50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8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41" w:type="dxa"/>
            <w:gridSpan w:val="2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2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7CAAC" w:themeFill="accent2" w:themeFillTint="66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51" w:type="dxa"/>
            <w:shd w:val="clear" w:color="auto" w:fill="F7CAAC" w:themeFill="accent2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29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Общепрофессиональные дисциплины </w:t>
            </w:r>
            <w:r w:rsidRPr="004F5C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0з/13дз/7э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441" w:type="dxa"/>
            <w:gridSpan w:val="2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1" w:type="dxa"/>
            <w:shd w:val="clear" w:color="auto" w:fill="D9D9D9" w:themeFill="background1" w:themeFillShade="D9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F33463">
        <w:trPr>
          <w:trHeight w:val="26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Э,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9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ДЗ, Э,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ДЗ, </w:t>
            </w: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Э(к)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9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369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41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46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дошкольного образования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45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25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F33463">
        <w:trPr>
          <w:trHeight w:val="622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преддошкольного образования детей с сохранным развитием и ограниченными возможностями здоровья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26254B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:rsidR="004F5C30" w:rsidRPr="0026254B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494A" w:rsidRPr="004F5C30" w:rsidTr="00C1494A">
        <w:trPr>
          <w:trHeight w:val="377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ПМ.00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0з/15дз/13э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2496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41" w:type="dxa"/>
            <w:gridSpan w:val="2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4F5C30" w:rsidRPr="00C1494A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149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D9D9D9" w:themeFill="background1" w:themeFillShade="D9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646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0з/3дз/2э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487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Медико-биологические и социальные основы здоровья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682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463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69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17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341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449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различных видов деятельности и общения детей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0з/7дз/3э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F33463" w:rsidRDefault="004F5C30" w:rsidP="00EB4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</w:t>
            </w:r>
            <w:r w:rsidR="00EB47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F33463" w:rsidRDefault="00EB4758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F33463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4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dxa"/>
            <w:shd w:val="solid" w:color="CCFFFF" w:fill="auto"/>
          </w:tcPr>
          <w:p w:rsidR="004F5C30" w:rsidRPr="00F33463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254B" w:rsidRPr="004F5C30" w:rsidTr="0026254B">
        <w:trPr>
          <w:trHeight w:val="694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Теоретические и методические основы организации игровой деятельности детей раннего и дошкольного возраста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732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МДК.02.02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658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54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0" w:type="dxa"/>
            <w:vAlign w:val="center"/>
          </w:tcPr>
          <w:p w:rsidR="004F5C30" w:rsidRPr="004F5C30" w:rsidRDefault="00F33463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13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МДК.02.05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музыкального воспитания с практикумом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8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МДК.02.06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57"/>
        </w:trPr>
        <w:tc>
          <w:tcPr>
            <w:tcW w:w="4800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45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658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0з/2дз/5э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744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8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32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развития речи у детей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437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экологического образования дошкольников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54B" w:rsidRPr="004F5C30" w:rsidTr="0026254B">
        <w:trPr>
          <w:trHeight w:val="281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методика математического развития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768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0з/1дз/2э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840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Э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523"/>
        </w:trPr>
        <w:tc>
          <w:tcPr>
            <w:tcW w:w="111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36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Методическое обеспечение образовательного процесса</w:t>
            </w:r>
          </w:p>
        </w:tc>
        <w:tc>
          <w:tcPr>
            <w:tcW w:w="1339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0з/2дз/1э</w:t>
            </w:r>
          </w:p>
        </w:tc>
        <w:tc>
          <w:tcPr>
            <w:tcW w:w="44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CC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dxa"/>
            <w:shd w:val="solid" w:color="CC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26254B">
        <w:trPr>
          <w:trHeight w:val="744"/>
        </w:trPr>
        <w:tc>
          <w:tcPr>
            <w:tcW w:w="111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3690" w:type="dxa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ДЗ, ДЗ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81" w:type="dxa"/>
            <w:shd w:val="solid" w:color="00CC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1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solid" w:color="FF8080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 w:themeFill="background1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УП.05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94A" w:rsidRPr="004F5C30" w:rsidTr="00C1494A">
        <w:trPr>
          <w:trHeight w:val="233"/>
        </w:trPr>
        <w:tc>
          <w:tcPr>
            <w:tcW w:w="111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ПП.05</w:t>
            </w:r>
          </w:p>
        </w:tc>
        <w:tc>
          <w:tcPr>
            <w:tcW w:w="36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39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4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C5E0B3" w:themeFill="accent6" w:themeFillTint="66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" w:type="dxa"/>
            <w:shd w:val="clear" w:color="auto" w:fill="C5E0B3" w:themeFill="accent6" w:themeFillTint="66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42B0" w:rsidRPr="004F5C30" w:rsidTr="0026254B">
        <w:trPr>
          <w:trHeight w:val="293"/>
        </w:trPr>
        <w:tc>
          <w:tcPr>
            <w:tcW w:w="1110" w:type="dxa"/>
            <w:shd w:val="solid" w:color="FFFFFF" w:fill="auto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shd w:val="solid" w:color="FFFFFF" w:fill="auto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1з/40дз/21э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4592</w:t>
            </w:r>
          </w:p>
        </w:tc>
        <w:tc>
          <w:tcPr>
            <w:tcW w:w="552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3055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2" w:type="dxa"/>
            <w:gridSpan w:val="4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16" w:type="dxa"/>
            <w:gridSpan w:val="4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2" w:type="dxa"/>
            <w:gridSpan w:val="4"/>
            <w:shd w:val="clear" w:color="auto" w:fill="FFFFFF" w:themeFill="background1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11" w:type="dxa"/>
            <w:gridSpan w:val="4"/>
            <w:shd w:val="clear" w:color="auto" w:fill="FFFFFF" w:themeFill="background1"/>
            <w:vAlign w:val="center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4F5C30" w:rsidRPr="004F5C30" w:rsidTr="0077453D">
        <w:trPr>
          <w:trHeight w:val="269"/>
        </w:trPr>
        <w:tc>
          <w:tcPr>
            <w:tcW w:w="111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6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недели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C30" w:rsidRPr="004F5C30" w:rsidTr="0077453D">
        <w:trPr>
          <w:trHeight w:val="305"/>
        </w:trPr>
        <w:tc>
          <w:tcPr>
            <w:tcW w:w="1110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690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9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недель</w:t>
            </w:r>
          </w:p>
        </w:tc>
        <w:tc>
          <w:tcPr>
            <w:tcW w:w="44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shd w:val="solid" w:color="FFFFFF" w:fill="auto"/>
            <w:vAlign w:val="center"/>
          </w:tcPr>
          <w:p w:rsidR="004F5C30" w:rsidRPr="004F5C30" w:rsidRDefault="004F5C30" w:rsidP="00774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shd w:val="solid" w:color="FFFFFF" w:fill="auto"/>
          </w:tcPr>
          <w:p w:rsidR="004F5C30" w:rsidRPr="004F5C30" w:rsidRDefault="004F5C3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2B0" w:rsidRPr="004F5C30" w:rsidTr="0026254B">
        <w:trPr>
          <w:trHeight w:val="365"/>
        </w:trPr>
        <w:tc>
          <w:tcPr>
            <w:tcW w:w="7132" w:type="dxa"/>
            <w:gridSpan w:val="5"/>
            <w:vMerge w:val="restart"/>
            <w:shd w:val="solid" w:color="FFFFFF" w:fill="auto"/>
            <w:vAlign w:val="center"/>
          </w:tcPr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на учебную группу на весь период обучения 400 часов из расчета 4 часа в год на каждого обучающегося: 1 курс - 1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часов, 2 курс - 100 часов, 3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 - 100 часов, 4 курс - 100 часов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Программа углубленной подготовки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 Выпускная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валификационная работа в форме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дипломной работы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дипломной работы с 18.05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по14.06 (всего 4 нед.)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дипломной работы 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15.06 по 28.06 (всего 2 нед.)</w:t>
            </w:r>
          </w:p>
          <w:p w:rsidR="00DC42B0" w:rsidRPr="004F5C30" w:rsidRDefault="00DC42B0" w:rsidP="004860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 Государственные итоговые экзамены  - не предусмотрены</w:t>
            </w:r>
          </w:p>
        </w:tc>
        <w:tc>
          <w:tcPr>
            <w:tcW w:w="500" w:type="dxa"/>
            <w:vMerge w:val="restart"/>
            <w:shd w:val="solid" w:color="FFFFFF" w:fill="auto"/>
            <w:textDirection w:val="btLr"/>
            <w:vAlign w:val="center"/>
          </w:tcPr>
          <w:p w:rsidR="00DC42B0" w:rsidRPr="004F5C30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DC42B0" w:rsidRPr="004F5C30" w:rsidTr="0026254B">
        <w:trPr>
          <w:trHeight w:val="281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D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учебной практики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DC42B0" w:rsidRPr="004F5C30" w:rsidTr="0026254B">
        <w:trPr>
          <w:trHeight w:val="475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D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DC42B0" w:rsidRPr="004F5C30" w:rsidTr="0026254B">
        <w:trPr>
          <w:trHeight w:val="365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D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преддипломной практики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C42B0" w:rsidRPr="004F5C30" w:rsidTr="0026254B">
        <w:trPr>
          <w:trHeight w:val="425"/>
        </w:trPr>
        <w:tc>
          <w:tcPr>
            <w:tcW w:w="7132" w:type="dxa"/>
            <w:gridSpan w:val="5"/>
            <w:vMerge/>
            <w:shd w:val="solid" w:color="FFFFFF" w:fill="auto"/>
          </w:tcPr>
          <w:p w:rsidR="00DC42B0" w:rsidRPr="004F5C30" w:rsidRDefault="00DC42B0" w:rsidP="008D4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DC42B0" w:rsidRPr="004F5C30" w:rsidRDefault="00DC42B0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DC42B0" w:rsidRPr="0077453D" w:rsidRDefault="00DC42B0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экзаменов (в т.ч. экзаменов (квалификационных))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clear" w:color="auto" w:fill="FFFFFF" w:themeFill="background1"/>
            <w:vAlign w:val="center"/>
          </w:tcPr>
          <w:p w:rsidR="00DC42B0" w:rsidRPr="004F5C30" w:rsidRDefault="00DC42B0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6254B" w:rsidRPr="004F5C30" w:rsidTr="0026254B">
        <w:trPr>
          <w:trHeight w:val="449"/>
        </w:trPr>
        <w:tc>
          <w:tcPr>
            <w:tcW w:w="7132" w:type="dxa"/>
            <w:gridSpan w:val="5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  <w:vAlign w:val="center"/>
          </w:tcPr>
          <w:p w:rsidR="0026254B" w:rsidRPr="0077453D" w:rsidRDefault="0026254B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дифференцированных зачётов</w:t>
            </w:r>
          </w:p>
        </w:tc>
        <w:tc>
          <w:tcPr>
            <w:tcW w:w="784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1" w:type="dxa"/>
            <w:gridSpan w:val="2"/>
            <w:shd w:val="clear" w:color="auto" w:fill="FFFFFF" w:themeFill="background1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6254B" w:rsidRPr="004F5C30" w:rsidTr="0026254B">
        <w:trPr>
          <w:trHeight w:val="293"/>
        </w:trPr>
        <w:tc>
          <w:tcPr>
            <w:tcW w:w="7132" w:type="dxa"/>
            <w:gridSpan w:val="5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shd w:val="solid" w:color="FFFFFF" w:fill="auto"/>
          </w:tcPr>
          <w:p w:rsidR="0026254B" w:rsidRPr="004F5C30" w:rsidRDefault="0026254B" w:rsidP="004F5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gridSpan w:val="5"/>
            <w:shd w:val="solid" w:color="FFFFFF" w:fill="auto"/>
          </w:tcPr>
          <w:p w:rsidR="0026254B" w:rsidRPr="004F5C30" w:rsidRDefault="0026254B" w:rsidP="0077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зачёто</w:t>
            </w:r>
            <w:r w:rsidRPr="004F5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784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2"/>
            <w:shd w:val="solid" w:color="FFFFFF" w:fill="auto"/>
            <w:vAlign w:val="center"/>
          </w:tcPr>
          <w:p w:rsidR="0026254B" w:rsidRPr="004F5C30" w:rsidRDefault="0026254B" w:rsidP="00262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5C30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p w:rsidR="004F5C30" w:rsidRPr="004F5C30" w:rsidRDefault="004F5C30" w:rsidP="004F5C30">
      <w:pPr>
        <w:rPr>
          <w:rFonts w:ascii="Times New Roman" w:hAnsi="Times New Roman" w:cs="Times New Roman"/>
          <w:b/>
          <w:sz w:val="24"/>
          <w:szCs w:val="24"/>
        </w:rPr>
      </w:pPr>
    </w:p>
    <w:sectPr w:rsidR="004F5C30" w:rsidRPr="004F5C30" w:rsidSect="007A75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4430D"/>
    <w:multiLevelType w:val="hybridMultilevel"/>
    <w:tmpl w:val="22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1E9F"/>
    <w:multiLevelType w:val="hybridMultilevel"/>
    <w:tmpl w:val="2D4C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52407"/>
    <w:rsid w:val="0004683A"/>
    <w:rsid w:val="00067FA1"/>
    <w:rsid w:val="0007608E"/>
    <w:rsid w:val="000D468D"/>
    <w:rsid w:val="000F7162"/>
    <w:rsid w:val="00120FCF"/>
    <w:rsid w:val="00151892"/>
    <w:rsid w:val="001C1ABC"/>
    <w:rsid w:val="0026254B"/>
    <w:rsid w:val="00286A1E"/>
    <w:rsid w:val="00294099"/>
    <w:rsid w:val="002E3C72"/>
    <w:rsid w:val="0038553B"/>
    <w:rsid w:val="003B124B"/>
    <w:rsid w:val="003C22B7"/>
    <w:rsid w:val="003E6638"/>
    <w:rsid w:val="004017FA"/>
    <w:rsid w:val="0048601C"/>
    <w:rsid w:val="004F5C30"/>
    <w:rsid w:val="0053660C"/>
    <w:rsid w:val="00581A07"/>
    <w:rsid w:val="0059593B"/>
    <w:rsid w:val="005A669E"/>
    <w:rsid w:val="005B04A2"/>
    <w:rsid w:val="006429BA"/>
    <w:rsid w:val="006A4A5E"/>
    <w:rsid w:val="0073570F"/>
    <w:rsid w:val="007518B2"/>
    <w:rsid w:val="0077453D"/>
    <w:rsid w:val="00780CCD"/>
    <w:rsid w:val="00781656"/>
    <w:rsid w:val="0079149A"/>
    <w:rsid w:val="007A7577"/>
    <w:rsid w:val="007B689A"/>
    <w:rsid w:val="00852407"/>
    <w:rsid w:val="008D47DA"/>
    <w:rsid w:val="00985736"/>
    <w:rsid w:val="00A80DDB"/>
    <w:rsid w:val="00AA5BBF"/>
    <w:rsid w:val="00AA67E8"/>
    <w:rsid w:val="00B24330"/>
    <w:rsid w:val="00B91D68"/>
    <w:rsid w:val="00C1494A"/>
    <w:rsid w:val="00C16B12"/>
    <w:rsid w:val="00C319E2"/>
    <w:rsid w:val="00CC6BD2"/>
    <w:rsid w:val="00CF5A63"/>
    <w:rsid w:val="00D621AC"/>
    <w:rsid w:val="00DC42B0"/>
    <w:rsid w:val="00DD7973"/>
    <w:rsid w:val="00E2084A"/>
    <w:rsid w:val="00E27CD0"/>
    <w:rsid w:val="00E4582E"/>
    <w:rsid w:val="00EA12E7"/>
    <w:rsid w:val="00EB4758"/>
    <w:rsid w:val="00EE0E73"/>
    <w:rsid w:val="00EE738E"/>
    <w:rsid w:val="00EF039B"/>
    <w:rsid w:val="00EF24A7"/>
    <w:rsid w:val="00EF5407"/>
    <w:rsid w:val="00F33463"/>
    <w:rsid w:val="00F36A7D"/>
    <w:rsid w:val="00F57337"/>
    <w:rsid w:val="00FB6E61"/>
    <w:rsid w:val="00FC5189"/>
    <w:rsid w:val="00FC6938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C292B-E052-4FAD-AD03-B9B6755C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8CYika8huttnqWJuTgsirTOfA8yvCmF43PjE+K79znA=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b13QAGZQo7qhZdP15ywivxQiaSLVmOamhcZY7Qp6CLM=</DigestValue>
    </Reference>
  </SignedInfo>
  <SignatureValue>XNOr5UUi8rZYsyjH1wua20wUQJ5FZWbNnKH6ZKMAY7srQki9MZh9rBcWE4BwrHi6
8Qw+H/L5jWiD80TTomCxFQ==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KxnmnU/D4lciHAdUKG+xerW4e4w=</DigestValue>
      </Reference>
      <Reference URI="/word/fontTable.xml?ContentType=application/vnd.openxmlformats-officedocument.wordprocessingml.fontTable+xml">
        <DigestMethod Algorithm="http://www.w3.org/2000/09/xmldsig#sha1"/>
        <DigestValue>e9158UeXAF28p8g7RqoQgXt950E=</DigestValue>
      </Reference>
      <Reference URI="/word/numbering.xml?ContentType=application/vnd.openxmlformats-officedocument.wordprocessingml.numbering+xml">
        <DigestMethod Algorithm="http://www.w3.org/2000/09/xmldsig#sha1"/>
        <DigestValue>aUzAI/EapogGDw7C34/aOUWhnsE=</DigestValue>
      </Reference>
      <Reference URI="/word/settings.xml?ContentType=application/vnd.openxmlformats-officedocument.wordprocessingml.settings+xml">
        <DigestMethod Algorithm="http://www.w3.org/2000/09/xmldsig#sha1"/>
        <DigestValue>tw4yMmjv4KMqDluTitOy6UtBNoA=</DigestValue>
      </Reference>
      <Reference URI="/word/styles.xml?ContentType=application/vnd.openxmlformats-officedocument.wordprocessingml.styles+xml">
        <DigestMethod Algorithm="http://www.w3.org/2000/09/xmldsig#sha1"/>
        <DigestValue>OlQZAHfUaJ7GaBH9ZHg3bdYrBnU=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3x2cxHgL6SXC5wIRvYGB27zpEgU=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2020-12-28T12:25:35Z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2020-12-28T12:25:35Z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denspam</cp:lastModifiedBy>
  <cp:revision>2</cp:revision>
  <cp:lastPrinted>2020-10-02T06:27:00Z</cp:lastPrinted>
  <dcterms:created xsi:type="dcterms:W3CDTF">2020-12-28T12:25:00Z</dcterms:created>
  <dcterms:modified xsi:type="dcterms:W3CDTF">2020-12-28T12:25:00Z</dcterms:modified>
</cp:coreProperties>
</file>